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1ADCE" w14:textId="73A65012" w:rsidR="00BC6FA5" w:rsidRPr="00B73E6F" w:rsidRDefault="00B73E6F" w:rsidP="00B73E6F">
      <w:pPr>
        <w:jc w:val="center"/>
        <w:rPr>
          <w:b/>
          <w:bCs/>
        </w:rPr>
      </w:pPr>
      <w:r w:rsidRPr="00B73E6F">
        <w:rPr>
          <w:b/>
          <w:bCs/>
        </w:rPr>
        <w:t>Send home note:</w:t>
      </w:r>
    </w:p>
    <w:p w14:paraId="0BCDFAB0" w14:textId="4C575041" w:rsidR="00B73E6F" w:rsidRDefault="00B73E6F" w:rsidP="00B73E6F">
      <w:r>
        <w:t>Dear parents,</w:t>
      </w:r>
    </w:p>
    <w:p w14:paraId="653DC915" w14:textId="206423B0" w:rsidR="00B73E6F" w:rsidRDefault="00B73E6F" w:rsidP="00B73E6F">
      <w:r>
        <w:t xml:space="preserve">Next week, we will be taking the kids to pray for our departed loved ones at the cemetery. Praying for the dead is a well-established Catholic tradition, </w:t>
      </w:r>
      <w:proofErr w:type="spellStart"/>
      <w:r>
        <w:t>and</w:t>
      </w:r>
      <w:proofErr w:type="spellEnd"/>
      <w:r>
        <w:t xml:space="preserve"> an avenue of obtaining a plenary indulgence during the month of November. Parents are highly encouraged to join us to assist your children in finding family and friends graves to pray at. Please dress warmly and bring a flashlight. </w:t>
      </w:r>
    </w:p>
    <w:p w14:paraId="41E43028" w14:textId="77777777" w:rsidR="00B73E6F" w:rsidRDefault="00B73E6F" w:rsidP="00B73E6F"/>
    <w:p w14:paraId="42F31B49" w14:textId="036A8BBA" w:rsidR="00B73E6F" w:rsidRDefault="00B73E6F">
      <w:r>
        <w:br w:type="page"/>
      </w:r>
    </w:p>
    <w:p w14:paraId="297F07A2" w14:textId="135BC199" w:rsidR="00B73E6F" w:rsidRPr="00B73E6F" w:rsidRDefault="00B73E6F" w:rsidP="00B73E6F">
      <w:pPr>
        <w:jc w:val="center"/>
        <w:rPr>
          <w:b/>
          <w:bCs/>
        </w:rPr>
      </w:pPr>
      <w:r w:rsidRPr="00B73E6F">
        <w:rPr>
          <w:b/>
          <w:bCs/>
        </w:rPr>
        <w:lastRenderedPageBreak/>
        <w:t>Prayers to be said at each grave</w:t>
      </w:r>
    </w:p>
    <w:p w14:paraId="2F460471" w14:textId="30CCDD11" w:rsidR="00B73E6F" w:rsidRPr="00B73E6F" w:rsidRDefault="00B73E6F" w:rsidP="00B73E6F">
      <w:pPr>
        <w:rPr>
          <w:i/>
          <w:iCs/>
        </w:rPr>
      </w:pPr>
      <w:r w:rsidRPr="00B73E6F">
        <w:rPr>
          <w:i/>
          <w:iCs/>
        </w:rPr>
        <w:t xml:space="preserve">Note: </w:t>
      </w:r>
      <w:r>
        <w:rPr>
          <w:i/>
          <w:iCs/>
        </w:rPr>
        <w:t>P</w:t>
      </w:r>
      <w:r w:rsidRPr="00B73E6F">
        <w:rPr>
          <w:i/>
          <w:iCs/>
        </w:rPr>
        <w:t xml:space="preserve">lease visit 3 graves, pray each prayer for the person(s) and return to the meeting site. </w:t>
      </w:r>
    </w:p>
    <w:p w14:paraId="0EF6D84A" w14:textId="2ED4594A" w:rsidR="00B73E6F" w:rsidRDefault="00B73E6F" w:rsidP="00B73E6F">
      <w:r w:rsidRPr="00B73E6F">
        <w:t>Our Father who art in heaven,</w:t>
      </w:r>
      <w:r>
        <w:t xml:space="preserve"> </w:t>
      </w:r>
      <w:r w:rsidRPr="00B73E6F">
        <w:t>hallowed be thy name.</w:t>
      </w:r>
      <w:r w:rsidRPr="00B73E6F">
        <w:br/>
        <w:t>Thy kingdom come.</w:t>
      </w:r>
      <w:r>
        <w:t xml:space="preserve"> </w:t>
      </w:r>
      <w:r w:rsidRPr="00B73E6F">
        <w:t>Thy will be done on earth, as it is in heaven.</w:t>
      </w:r>
      <w:r w:rsidRPr="00B73E6F">
        <w:br/>
        <w:t>Give us this day our daily bread,</w:t>
      </w:r>
      <w:r>
        <w:t xml:space="preserve"> </w:t>
      </w:r>
      <w:r w:rsidRPr="00B73E6F">
        <w:t>and forgive us our trespasses, as we forgive those who trespass against us,</w:t>
      </w:r>
      <w:r>
        <w:t xml:space="preserve"> </w:t>
      </w:r>
      <w:r w:rsidRPr="00B73E6F">
        <w:t>and lead us not into temptation,</w:t>
      </w:r>
      <w:r w:rsidRPr="00B73E6F">
        <w:br/>
        <w:t>but deliver us from evil.</w:t>
      </w:r>
      <w:r>
        <w:t xml:space="preserve"> Amen.</w:t>
      </w:r>
    </w:p>
    <w:p w14:paraId="7AD95498" w14:textId="7738653D" w:rsidR="00B73E6F" w:rsidRDefault="00B73E6F" w:rsidP="00B73E6F">
      <w:r w:rsidRPr="00B73E6F">
        <w:t>Hail, Mary, full of grace,</w:t>
      </w:r>
      <w:r>
        <w:t xml:space="preserve"> </w:t>
      </w:r>
      <w:r w:rsidRPr="00B73E6F">
        <w:t>the Lord is with thee.</w:t>
      </w:r>
      <w:r w:rsidRPr="00B73E6F">
        <w:br/>
        <w:t>Blessed art thou among women</w:t>
      </w:r>
      <w:r>
        <w:t xml:space="preserve"> </w:t>
      </w:r>
      <w:r w:rsidRPr="00B73E6F">
        <w:t>and blessed is the fruit of thy womb, Jesus.</w:t>
      </w:r>
      <w:r w:rsidRPr="00B73E6F">
        <w:br/>
        <w:t>Holy Mary, Mother of God,</w:t>
      </w:r>
      <w:r>
        <w:t xml:space="preserve"> </w:t>
      </w:r>
      <w:r w:rsidRPr="00B73E6F">
        <w:t>pray for us sinners,</w:t>
      </w:r>
      <w:r>
        <w:t xml:space="preserve"> </w:t>
      </w:r>
      <w:r w:rsidRPr="00B73E6F">
        <w:t>now and at the hour of our death</w:t>
      </w:r>
      <w:r>
        <w:t xml:space="preserve">. </w:t>
      </w:r>
      <w:r w:rsidRPr="00B73E6F">
        <w:t>Amen.</w:t>
      </w:r>
    </w:p>
    <w:p w14:paraId="5AD739C6" w14:textId="3E49A7BF" w:rsidR="00B73E6F" w:rsidRDefault="00B73E6F" w:rsidP="00B73E6F">
      <w:r>
        <w:t xml:space="preserve">Glory be to the Father and to the Son and to the </w:t>
      </w:r>
      <w:proofErr w:type="spellStart"/>
      <w:r>
        <w:t>Holy</w:t>
      </w:r>
      <w:proofErr w:type="spellEnd"/>
      <w:r>
        <w:t xml:space="preserve"> Spirit. As it was in the beginning is now and ever shall be, world without end. Amen.</w:t>
      </w:r>
    </w:p>
    <w:p w14:paraId="34C68811" w14:textId="23D681A5" w:rsidR="00B73E6F" w:rsidRDefault="00B73E6F" w:rsidP="00B73E6F">
      <w:r w:rsidRPr="00B73E6F">
        <w:t>"Eternal rest grant unto them</w:t>
      </w:r>
      <w:r>
        <w:t xml:space="preserve"> (him/her)</w:t>
      </w:r>
      <w:r w:rsidRPr="00B73E6F">
        <w:t>, O Lord, and let perpetual light shine upon them</w:t>
      </w:r>
      <w:r>
        <w:t xml:space="preserve"> (him/her)</w:t>
      </w:r>
      <w:r w:rsidRPr="00B73E6F">
        <w:t>. May the souls of all the faithful departed, through the mercy of God, rest in peace. Amen."</w:t>
      </w:r>
    </w:p>
    <w:p w14:paraId="4C03251E" w14:textId="77777777" w:rsidR="00B73E6F" w:rsidRDefault="00B73E6F" w:rsidP="00B73E6F"/>
    <w:p w14:paraId="465AD3A7" w14:textId="77777777" w:rsidR="00B73E6F" w:rsidRPr="00B73E6F" w:rsidRDefault="00B73E6F" w:rsidP="00B73E6F">
      <w:pPr>
        <w:jc w:val="center"/>
        <w:rPr>
          <w:b/>
          <w:bCs/>
        </w:rPr>
      </w:pPr>
      <w:r w:rsidRPr="00B73E6F">
        <w:rPr>
          <w:b/>
          <w:bCs/>
        </w:rPr>
        <w:t>Prayers to be said at each grave</w:t>
      </w:r>
    </w:p>
    <w:p w14:paraId="25768017" w14:textId="77777777" w:rsidR="00B73E6F" w:rsidRPr="00B73E6F" w:rsidRDefault="00B73E6F" w:rsidP="00B73E6F">
      <w:pPr>
        <w:rPr>
          <w:i/>
          <w:iCs/>
        </w:rPr>
      </w:pPr>
      <w:r w:rsidRPr="00B73E6F">
        <w:rPr>
          <w:i/>
          <w:iCs/>
        </w:rPr>
        <w:t xml:space="preserve">Note: </w:t>
      </w:r>
      <w:r>
        <w:rPr>
          <w:i/>
          <w:iCs/>
        </w:rPr>
        <w:t>P</w:t>
      </w:r>
      <w:r w:rsidRPr="00B73E6F">
        <w:rPr>
          <w:i/>
          <w:iCs/>
        </w:rPr>
        <w:t xml:space="preserve">lease visit 3 graves, pray each prayer for the person(s) and return to the meeting site. </w:t>
      </w:r>
    </w:p>
    <w:p w14:paraId="4E1CC4B3" w14:textId="77777777" w:rsidR="00B73E6F" w:rsidRDefault="00B73E6F" w:rsidP="00B73E6F">
      <w:r w:rsidRPr="00B73E6F">
        <w:t>Our Father who art in heaven,</w:t>
      </w:r>
      <w:r>
        <w:t xml:space="preserve"> </w:t>
      </w:r>
      <w:r w:rsidRPr="00B73E6F">
        <w:t>hallowed be thy name.</w:t>
      </w:r>
      <w:r w:rsidRPr="00B73E6F">
        <w:br/>
        <w:t>Thy kingdom come.</w:t>
      </w:r>
      <w:r>
        <w:t xml:space="preserve"> </w:t>
      </w:r>
      <w:r w:rsidRPr="00B73E6F">
        <w:t>Thy will be done on earth, as it is in heaven.</w:t>
      </w:r>
      <w:r w:rsidRPr="00B73E6F">
        <w:br/>
        <w:t>Give us this day our daily bread,</w:t>
      </w:r>
      <w:r>
        <w:t xml:space="preserve"> </w:t>
      </w:r>
      <w:r w:rsidRPr="00B73E6F">
        <w:t>and forgive us our trespasses, as we forgive those who trespass against us,</w:t>
      </w:r>
      <w:r>
        <w:t xml:space="preserve"> </w:t>
      </w:r>
      <w:r w:rsidRPr="00B73E6F">
        <w:t>and lead us not into temptation,</w:t>
      </w:r>
      <w:r w:rsidRPr="00B73E6F">
        <w:br/>
        <w:t>but deliver us from evil.</w:t>
      </w:r>
      <w:r>
        <w:t xml:space="preserve"> Amen.</w:t>
      </w:r>
    </w:p>
    <w:p w14:paraId="40B2F8C5" w14:textId="77777777" w:rsidR="00B73E6F" w:rsidRDefault="00B73E6F" w:rsidP="00B73E6F">
      <w:r w:rsidRPr="00B73E6F">
        <w:t>Hail, Mary, full of grace,</w:t>
      </w:r>
      <w:r>
        <w:t xml:space="preserve"> </w:t>
      </w:r>
      <w:r w:rsidRPr="00B73E6F">
        <w:t>the Lord is with thee.</w:t>
      </w:r>
      <w:r w:rsidRPr="00B73E6F">
        <w:br/>
        <w:t>Blessed art thou among women</w:t>
      </w:r>
      <w:r>
        <w:t xml:space="preserve"> </w:t>
      </w:r>
      <w:r w:rsidRPr="00B73E6F">
        <w:t>and blessed is the fruit of thy womb, Jesus.</w:t>
      </w:r>
      <w:r w:rsidRPr="00B73E6F">
        <w:br/>
        <w:t>Holy Mary, Mother of God,</w:t>
      </w:r>
      <w:r>
        <w:t xml:space="preserve"> </w:t>
      </w:r>
      <w:r w:rsidRPr="00B73E6F">
        <w:t>pray for us sinners,</w:t>
      </w:r>
      <w:r>
        <w:t xml:space="preserve"> </w:t>
      </w:r>
      <w:r w:rsidRPr="00B73E6F">
        <w:t>now and at the hour of our death</w:t>
      </w:r>
      <w:r>
        <w:t xml:space="preserve">. </w:t>
      </w:r>
      <w:r w:rsidRPr="00B73E6F">
        <w:t>Amen.</w:t>
      </w:r>
    </w:p>
    <w:p w14:paraId="2CFE6D11" w14:textId="77777777" w:rsidR="00B73E6F" w:rsidRDefault="00B73E6F" w:rsidP="00B73E6F">
      <w:r>
        <w:t>Glory be to the Father and to the Son and to the Holy Spirit. As it was in the beginning is now and ever shall be, world without end. Amen.</w:t>
      </w:r>
    </w:p>
    <w:p w14:paraId="37AAF44D" w14:textId="77777777" w:rsidR="00B73E6F" w:rsidRDefault="00B73E6F" w:rsidP="00B73E6F">
      <w:r w:rsidRPr="00B73E6F">
        <w:t>"Eternal rest grant unto them</w:t>
      </w:r>
      <w:r>
        <w:t xml:space="preserve"> (him/her)</w:t>
      </w:r>
      <w:r w:rsidRPr="00B73E6F">
        <w:t>, O Lord, and let perpetual light shine upon them</w:t>
      </w:r>
      <w:r>
        <w:t xml:space="preserve"> (him/her)</w:t>
      </w:r>
      <w:r w:rsidRPr="00B73E6F">
        <w:t>. May the souls of all the faithful departed, through the mercy of God, rest in peace. Amen."</w:t>
      </w:r>
    </w:p>
    <w:p w14:paraId="21BC0D66" w14:textId="77777777" w:rsidR="00B73E6F" w:rsidRDefault="00B73E6F" w:rsidP="00B73E6F"/>
    <w:sectPr w:rsidR="00B73E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6F"/>
    <w:rsid w:val="00207CAC"/>
    <w:rsid w:val="00466202"/>
    <w:rsid w:val="00500EC8"/>
    <w:rsid w:val="00646C9D"/>
    <w:rsid w:val="00B73E6F"/>
    <w:rsid w:val="00BC6FA5"/>
    <w:rsid w:val="00E53C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827221B"/>
  <w15:chartTrackingRefBased/>
  <w15:docId w15:val="{10C91122-350B-B040-92F1-6BFD5783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E6F"/>
    <w:rPr>
      <w:rFonts w:eastAsiaTheme="majorEastAsia" w:cstheme="majorBidi"/>
      <w:color w:val="272727" w:themeColor="text1" w:themeTint="D8"/>
    </w:rPr>
  </w:style>
  <w:style w:type="paragraph" w:styleId="Title">
    <w:name w:val="Title"/>
    <w:basedOn w:val="Normal"/>
    <w:next w:val="Normal"/>
    <w:link w:val="TitleChar"/>
    <w:uiPriority w:val="10"/>
    <w:qFormat/>
    <w:rsid w:val="00B73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E6F"/>
    <w:pPr>
      <w:spacing w:before="160"/>
      <w:jc w:val="center"/>
    </w:pPr>
    <w:rPr>
      <w:i/>
      <w:iCs/>
      <w:color w:val="404040" w:themeColor="text1" w:themeTint="BF"/>
    </w:rPr>
  </w:style>
  <w:style w:type="character" w:customStyle="1" w:styleId="QuoteChar">
    <w:name w:val="Quote Char"/>
    <w:basedOn w:val="DefaultParagraphFont"/>
    <w:link w:val="Quote"/>
    <w:uiPriority w:val="29"/>
    <w:rsid w:val="00B73E6F"/>
    <w:rPr>
      <w:i/>
      <w:iCs/>
      <w:color w:val="404040" w:themeColor="text1" w:themeTint="BF"/>
    </w:rPr>
  </w:style>
  <w:style w:type="paragraph" w:styleId="ListParagraph">
    <w:name w:val="List Paragraph"/>
    <w:basedOn w:val="Normal"/>
    <w:uiPriority w:val="34"/>
    <w:qFormat/>
    <w:rsid w:val="00B73E6F"/>
    <w:pPr>
      <w:ind w:left="720"/>
      <w:contextualSpacing/>
    </w:pPr>
  </w:style>
  <w:style w:type="character" w:styleId="IntenseEmphasis">
    <w:name w:val="Intense Emphasis"/>
    <w:basedOn w:val="DefaultParagraphFont"/>
    <w:uiPriority w:val="21"/>
    <w:qFormat/>
    <w:rsid w:val="00B73E6F"/>
    <w:rPr>
      <w:i/>
      <w:iCs/>
      <w:color w:val="0F4761" w:themeColor="accent1" w:themeShade="BF"/>
    </w:rPr>
  </w:style>
  <w:style w:type="paragraph" w:styleId="IntenseQuote">
    <w:name w:val="Intense Quote"/>
    <w:basedOn w:val="Normal"/>
    <w:next w:val="Normal"/>
    <w:link w:val="IntenseQuoteChar"/>
    <w:uiPriority w:val="30"/>
    <w:qFormat/>
    <w:rsid w:val="00B73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E6F"/>
    <w:rPr>
      <w:i/>
      <w:iCs/>
      <w:color w:val="0F4761" w:themeColor="accent1" w:themeShade="BF"/>
    </w:rPr>
  </w:style>
  <w:style w:type="character" w:styleId="IntenseReference">
    <w:name w:val="Intense Reference"/>
    <w:basedOn w:val="DefaultParagraphFont"/>
    <w:uiPriority w:val="32"/>
    <w:qFormat/>
    <w:rsid w:val="00B73E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410711">
      <w:bodyDiv w:val="1"/>
      <w:marLeft w:val="0"/>
      <w:marRight w:val="0"/>
      <w:marTop w:val="0"/>
      <w:marBottom w:val="0"/>
      <w:divBdr>
        <w:top w:val="none" w:sz="0" w:space="0" w:color="auto"/>
        <w:left w:val="none" w:sz="0" w:space="0" w:color="auto"/>
        <w:bottom w:val="none" w:sz="0" w:space="0" w:color="auto"/>
        <w:right w:val="none" w:sz="0" w:space="0" w:color="auto"/>
      </w:divBdr>
    </w:div>
    <w:div w:id="92642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Webs</dc:creator>
  <cp:keywords/>
  <dc:description/>
  <cp:lastModifiedBy>Emma Webs</cp:lastModifiedBy>
  <cp:revision>1</cp:revision>
  <dcterms:created xsi:type="dcterms:W3CDTF">2026-09-03T17:03:00Z</dcterms:created>
  <dcterms:modified xsi:type="dcterms:W3CDTF">2026-09-03T17:11:00Z</dcterms:modified>
</cp:coreProperties>
</file>